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23" w:rsidRPr="00C72876" w:rsidRDefault="00033923" w:rsidP="00033923">
      <w:pPr>
        <w:spacing w:after="0" w:line="240" w:lineRule="auto"/>
        <w:jc w:val="right"/>
        <w:rPr>
          <w:rFonts w:ascii="Arial Black" w:hAnsi="Arial Black"/>
          <w:sz w:val="36"/>
          <w:szCs w:val="36"/>
        </w:rPr>
      </w:pPr>
      <w:r w:rsidRPr="00C72876">
        <w:rPr>
          <w:rFonts w:ascii="Arial Black" w:hAnsi="Arial Black"/>
          <w:noProof/>
          <w:sz w:val="36"/>
          <w:szCs w:val="36"/>
          <w:lang w:eastAsia="es-MX"/>
        </w:rPr>
        <w:drawing>
          <wp:anchor distT="0" distB="0" distL="114300" distR="114300" simplePos="0" relativeHeight="251659264" behindDoc="0" locked="0" layoutInCell="1" allowOverlap="1" wp14:anchorId="48C60A0C" wp14:editId="707C4F8A">
            <wp:simplePos x="0" y="0"/>
            <wp:positionH relativeFrom="column">
              <wp:posOffset>-508635</wp:posOffset>
            </wp:positionH>
            <wp:positionV relativeFrom="paragraph">
              <wp:posOffset>40005</wp:posOffset>
            </wp:positionV>
            <wp:extent cx="1009650" cy="1074420"/>
            <wp:effectExtent l="0" t="0" r="0" b="0"/>
            <wp:wrapSquare wrapText="bothSides"/>
            <wp:docPr id="2" name="1 Imagen" descr="logosierrasur"/>
            <wp:cNvGraphicFramePr/>
            <a:graphic xmlns:a="http://schemas.openxmlformats.org/drawingml/2006/main">
              <a:graphicData uri="http://schemas.openxmlformats.org/drawingml/2006/picture">
                <pic:pic xmlns:pic="http://schemas.openxmlformats.org/drawingml/2006/picture">
                  <pic:nvPicPr>
                    <pic:cNvPr id="2" name="1 Imagen" descr="logosierrasu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74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72876">
        <w:rPr>
          <w:rFonts w:ascii="Arial Black" w:hAnsi="Arial Black"/>
          <w:sz w:val="36"/>
          <w:szCs w:val="36"/>
        </w:rPr>
        <w:t>UNIVERSIDAD DE LA SIERRA SUR</w:t>
      </w:r>
    </w:p>
    <w:p w:rsidR="00033923" w:rsidRDefault="00033923" w:rsidP="00033923">
      <w:pPr>
        <w:spacing w:after="0" w:line="240" w:lineRule="auto"/>
        <w:jc w:val="right"/>
        <w:rPr>
          <w:rFonts w:ascii="Book Antiqua" w:hAnsi="Book Antiqua"/>
          <w:b/>
          <w:sz w:val="32"/>
          <w:szCs w:val="32"/>
        </w:rPr>
      </w:pPr>
      <w:r>
        <w:rPr>
          <w:rFonts w:ascii="Book Antiqua" w:hAnsi="Book Antiqua"/>
          <w:b/>
          <w:sz w:val="32"/>
          <w:szCs w:val="32"/>
        </w:rPr>
        <w:t>DIVISIÓN DE ESTUDIOS DE POSGRADO</w:t>
      </w:r>
    </w:p>
    <w:p w:rsidR="00986235" w:rsidRPr="00AE1835" w:rsidRDefault="009972B9" w:rsidP="00033923">
      <w:pPr>
        <w:spacing w:after="0" w:line="240" w:lineRule="auto"/>
        <w:jc w:val="right"/>
        <w:rPr>
          <w:rFonts w:ascii="Book Antiqua" w:hAnsi="Book Antiqua"/>
          <w:b/>
          <w:sz w:val="32"/>
          <w:szCs w:val="32"/>
        </w:rPr>
      </w:pPr>
      <w:r>
        <w:rPr>
          <w:rFonts w:ascii="Book Antiqua" w:hAnsi="Book Antiqua"/>
          <w:b/>
          <w:sz w:val="32"/>
          <w:szCs w:val="32"/>
        </w:rPr>
        <w:t>DOCTORADO EN GOBIERNO ELECRÓNICO</w:t>
      </w:r>
    </w:p>
    <w:p w:rsidR="00033923" w:rsidRDefault="001C1B6E" w:rsidP="0041684C">
      <w:pPr>
        <w:spacing w:after="0"/>
        <w:jc w:val="right"/>
        <w:rPr>
          <w:rFonts w:ascii="Times New Roman" w:hAnsi="Times New Roman" w:cs="Times New Roman"/>
          <w:b/>
          <w:sz w:val="24"/>
          <w:szCs w:val="24"/>
          <w:u w:val="single"/>
        </w:rPr>
      </w:pPr>
      <w:r>
        <w:rPr>
          <w:rFonts w:ascii="Times New Roman" w:hAnsi="Times New Roman" w:cs="Times New Roman"/>
          <w:b/>
          <w:sz w:val="24"/>
          <w:szCs w:val="24"/>
          <w:u w:val="single"/>
        </w:rPr>
        <w:t>Guía</w:t>
      </w:r>
      <w:r w:rsidR="0041684C">
        <w:rPr>
          <w:rFonts w:ascii="Times New Roman" w:hAnsi="Times New Roman" w:cs="Times New Roman"/>
          <w:b/>
          <w:sz w:val="24"/>
          <w:szCs w:val="24"/>
          <w:u w:val="single"/>
        </w:rPr>
        <w:t xml:space="preserve">: PROTOCOLO DE INVESTIGACIÓN </w:t>
      </w:r>
    </w:p>
    <w:p w:rsidR="00033923" w:rsidRDefault="00033923" w:rsidP="00BD7893">
      <w:pPr>
        <w:spacing w:after="0"/>
        <w:rPr>
          <w:rFonts w:ascii="Times New Roman" w:hAnsi="Times New Roman" w:cs="Times New Roman"/>
          <w:b/>
          <w:sz w:val="24"/>
          <w:szCs w:val="24"/>
          <w:u w:val="single"/>
        </w:rPr>
      </w:pPr>
    </w:p>
    <w:p w:rsidR="00033923" w:rsidRDefault="00033923" w:rsidP="00BD7893">
      <w:pPr>
        <w:spacing w:after="0"/>
        <w:rPr>
          <w:rFonts w:ascii="Times New Roman" w:hAnsi="Times New Roman" w:cs="Times New Roman"/>
          <w:b/>
          <w:sz w:val="24"/>
          <w:szCs w:val="24"/>
          <w:u w:val="single"/>
        </w:rPr>
      </w:pPr>
    </w:p>
    <w:p w:rsidR="00BD7893" w:rsidRPr="00BD7893" w:rsidRDefault="00BD7893" w:rsidP="00BD7893">
      <w:pPr>
        <w:spacing w:after="0"/>
        <w:rPr>
          <w:rFonts w:ascii="Times New Roman" w:hAnsi="Times New Roman" w:cs="Times New Roman"/>
          <w:sz w:val="24"/>
          <w:szCs w:val="24"/>
        </w:rPr>
      </w:pPr>
    </w:p>
    <w:p w:rsidR="005132B9" w:rsidRPr="00174FC2" w:rsidRDefault="005132B9" w:rsidP="005132B9">
      <w:pPr>
        <w:spacing w:after="0"/>
        <w:rPr>
          <w:rFonts w:ascii="Arial" w:hAnsi="Arial" w:cs="Arial"/>
          <w:sz w:val="24"/>
          <w:szCs w:val="24"/>
        </w:rPr>
      </w:pP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 xml:space="preserve">Título. </w:t>
      </w: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Resumen (300 palabras máximo).</w:t>
      </w: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Introducción.</w:t>
      </w: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Planteamiento del problema de investigación (características y variables a considerar).</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 xml:space="preserve">Planteamiento del problema </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Preguntas de investigación</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Objetivos: General y específico</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Hipótesis</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Justificación de la investigación</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 xml:space="preserve">Factibilidad de la investigación </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Descripción del área de estudio</w:t>
      </w: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Enfoque teórico (aproximación de las nociones clave para el tratamiento del problema).</w:t>
      </w: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Metodología (estrategias y fuentes de datos a utilizar).</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 xml:space="preserve">Tipo de investigación </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 xml:space="preserve">Muestra </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Instrumentos de recolección de datos</w:t>
      </w:r>
    </w:p>
    <w:p w:rsidR="005132B9" w:rsidRPr="00174FC2" w:rsidRDefault="005132B9" w:rsidP="005132B9">
      <w:pPr>
        <w:pStyle w:val="Prrafodelista"/>
        <w:numPr>
          <w:ilvl w:val="1"/>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Técnicas de procesamiento y análisis de datos</w:t>
      </w: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Índice tentativo de la tesis a desarrollar.</w:t>
      </w: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 xml:space="preserve">Cronograma (hasta finalizar </w:t>
      </w:r>
      <w:r w:rsidR="00566117">
        <w:rPr>
          <w:rFonts w:ascii="Arial" w:eastAsia="Times New Roman" w:hAnsi="Arial" w:cs="Arial"/>
          <w:color w:val="222222"/>
          <w:sz w:val="24"/>
          <w:szCs w:val="24"/>
          <w:lang w:eastAsia="es-MX"/>
        </w:rPr>
        <w:t>e</w:t>
      </w:r>
      <w:r w:rsidRPr="00174FC2">
        <w:rPr>
          <w:rFonts w:ascii="Arial" w:eastAsia="Times New Roman" w:hAnsi="Arial" w:cs="Arial"/>
          <w:color w:val="222222"/>
          <w:sz w:val="24"/>
          <w:szCs w:val="24"/>
          <w:lang w:eastAsia="es-MX"/>
        </w:rPr>
        <w:t>l</w:t>
      </w:r>
      <w:r w:rsidR="00566117">
        <w:rPr>
          <w:rFonts w:ascii="Arial" w:eastAsia="Times New Roman" w:hAnsi="Arial" w:cs="Arial"/>
          <w:color w:val="222222"/>
          <w:sz w:val="24"/>
          <w:szCs w:val="24"/>
          <w:lang w:eastAsia="es-MX"/>
        </w:rPr>
        <w:t xml:space="preserve"> doctorado</w:t>
      </w:r>
      <w:r w:rsidRPr="00174FC2">
        <w:rPr>
          <w:rFonts w:ascii="Arial" w:eastAsia="Times New Roman" w:hAnsi="Arial" w:cs="Arial"/>
          <w:color w:val="222222"/>
          <w:sz w:val="24"/>
          <w:szCs w:val="24"/>
          <w:lang w:eastAsia="es-MX"/>
        </w:rPr>
        <w:t>).</w:t>
      </w: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Referencia.</w:t>
      </w: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Anexos (opcional).</w:t>
      </w:r>
    </w:p>
    <w:p w:rsidR="005132B9" w:rsidRPr="00174FC2" w:rsidRDefault="005132B9" w:rsidP="005132B9">
      <w:pPr>
        <w:pStyle w:val="Prrafodelista"/>
        <w:numPr>
          <w:ilvl w:val="0"/>
          <w:numId w:val="2"/>
        </w:numPr>
        <w:spacing w:line="240" w:lineRule="auto"/>
        <w:ind w:hanging="357"/>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Glosario de términos (opcional)</w:t>
      </w:r>
      <w:r w:rsidR="00620998">
        <w:rPr>
          <w:rFonts w:ascii="Arial" w:eastAsia="Times New Roman" w:hAnsi="Arial" w:cs="Arial"/>
          <w:color w:val="222222"/>
          <w:sz w:val="24"/>
          <w:szCs w:val="24"/>
          <w:lang w:eastAsia="es-MX"/>
        </w:rPr>
        <w:t>.</w:t>
      </w:r>
      <w:bookmarkStart w:id="0" w:name="_GoBack"/>
      <w:bookmarkEnd w:id="0"/>
    </w:p>
    <w:p w:rsidR="005132B9" w:rsidRPr="00174FC2" w:rsidRDefault="005132B9" w:rsidP="005132B9">
      <w:pPr>
        <w:spacing w:after="0"/>
        <w:rPr>
          <w:rFonts w:ascii="Arial" w:hAnsi="Arial" w:cs="Arial"/>
          <w:sz w:val="24"/>
          <w:szCs w:val="24"/>
        </w:rPr>
      </w:pPr>
    </w:p>
    <w:p w:rsidR="005132B9" w:rsidRDefault="005132B9" w:rsidP="005132B9">
      <w:pPr>
        <w:spacing w:line="360" w:lineRule="auto"/>
        <w:rPr>
          <w:rFonts w:ascii="Arial" w:hAnsi="Arial" w:cs="Arial"/>
          <w:sz w:val="24"/>
          <w:szCs w:val="24"/>
        </w:rPr>
      </w:pPr>
      <w:r w:rsidRPr="00174FC2">
        <w:rPr>
          <w:rFonts w:ascii="Arial" w:hAnsi="Arial" w:cs="Arial"/>
          <w:sz w:val="24"/>
          <w:szCs w:val="24"/>
        </w:rPr>
        <w:t>Referencias y citas: manual APA sexta edición (para mayor información consultarlo).</w:t>
      </w:r>
    </w:p>
    <w:p w:rsidR="005132B9" w:rsidRDefault="005132B9" w:rsidP="005132B9">
      <w:pPr>
        <w:spacing w:line="360" w:lineRule="auto"/>
        <w:rPr>
          <w:rFonts w:ascii="Arial" w:hAnsi="Arial" w:cs="Arial"/>
          <w:sz w:val="24"/>
          <w:szCs w:val="24"/>
        </w:rPr>
      </w:pPr>
      <w:r>
        <w:rPr>
          <w:rFonts w:ascii="Arial" w:hAnsi="Arial" w:cs="Arial"/>
          <w:sz w:val="24"/>
          <w:szCs w:val="24"/>
        </w:rPr>
        <w:t xml:space="preserve">Máximo 20 cuartillas. </w:t>
      </w:r>
    </w:p>
    <w:p w:rsidR="00BD2895" w:rsidRDefault="00BD2895" w:rsidP="005132B9">
      <w:pPr>
        <w:spacing w:line="360" w:lineRule="auto"/>
        <w:rPr>
          <w:rFonts w:ascii="Arial" w:hAnsi="Arial" w:cs="Arial"/>
          <w:sz w:val="24"/>
          <w:szCs w:val="24"/>
        </w:rPr>
      </w:pPr>
    </w:p>
    <w:p w:rsidR="00BD2895" w:rsidRPr="00174FC2" w:rsidRDefault="00BD2895" w:rsidP="005132B9">
      <w:pPr>
        <w:spacing w:line="360" w:lineRule="auto"/>
        <w:rPr>
          <w:rFonts w:ascii="Arial" w:hAnsi="Arial" w:cs="Arial"/>
          <w:sz w:val="24"/>
          <w:szCs w:val="24"/>
        </w:rPr>
      </w:pPr>
    </w:p>
    <w:p w:rsidR="005132B9" w:rsidRPr="00174FC2" w:rsidRDefault="005132B9" w:rsidP="005132B9">
      <w:pPr>
        <w:spacing w:line="360" w:lineRule="auto"/>
        <w:rPr>
          <w:rFonts w:ascii="Arial" w:hAnsi="Arial" w:cs="Arial"/>
          <w:sz w:val="24"/>
          <w:szCs w:val="24"/>
        </w:rPr>
      </w:pPr>
      <w:r w:rsidRPr="00174FC2">
        <w:rPr>
          <w:rFonts w:ascii="Arial" w:hAnsi="Arial" w:cs="Arial"/>
          <w:sz w:val="24"/>
          <w:szCs w:val="24"/>
        </w:rPr>
        <w:lastRenderedPageBreak/>
        <w:t>Formato general del trabajo (APA, 6ª. Edición):</w:t>
      </w:r>
    </w:p>
    <w:p w:rsidR="005132B9" w:rsidRPr="00174FC2" w:rsidRDefault="005132B9" w:rsidP="005132B9">
      <w:pPr>
        <w:pStyle w:val="Prrafodelista"/>
        <w:numPr>
          <w:ilvl w:val="0"/>
          <w:numId w:val="3"/>
        </w:numPr>
        <w:autoSpaceDE w:val="0"/>
        <w:autoSpaceDN w:val="0"/>
        <w:adjustRightInd w:val="0"/>
        <w:spacing w:line="360" w:lineRule="auto"/>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Márgenes uniformes, en la parte superior, inferior, izquierda y derecha de cada página.</w:t>
      </w:r>
    </w:p>
    <w:p w:rsidR="005132B9" w:rsidRPr="00174FC2" w:rsidRDefault="005132B9" w:rsidP="005132B9">
      <w:pPr>
        <w:pStyle w:val="Prrafodelista"/>
        <w:numPr>
          <w:ilvl w:val="0"/>
          <w:numId w:val="3"/>
        </w:numPr>
        <w:autoSpaceDE w:val="0"/>
        <w:autoSpaceDN w:val="0"/>
        <w:adjustRightInd w:val="0"/>
        <w:spacing w:line="360" w:lineRule="auto"/>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 xml:space="preserve">Párrafos y sangría. Utilice sangría en la primera línea de cada párrafo después del primero. Para ser uniforme, utilice el tabulador, el cual debe de corresponder a cinco o siete espacios o a ½ pulgadas. </w:t>
      </w:r>
    </w:p>
    <w:p w:rsidR="005132B9" w:rsidRPr="00174FC2" w:rsidRDefault="005132B9" w:rsidP="005132B9">
      <w:pPr>
        <w:pStyle w:val="Prrafodelista"/>
        <w:numPr>
          <w:ilvl w:val="0"/>
          <w:numId w:val="3"/>
        </w:numPr>
        <w:autoSpaceDE w:val="0"/>
        <w:autoSpaceDN w:val="0"/>
        <w:adjustRightInd w:val="0"/>
        <w:spacing w:line="360" w:lineRule="auto"/>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 xml:space="preserve">Tipo de letra Arial, tamaño 12 puntos (el tipo de letra </w:t>
      </w:r>
      <w:proofErr w:type="spellStart"/>
      <w:r w:rsidRPr="00174FC2">
        <w:rPr>
          <w:rFonts w:ascii="Arial" w:eastAsia="Times New Roman" w:hAnsi="Arial" w:cs="Arial"/>
          <w:i/>
          <w:color w:val="222222"/>
          <w:sz w:val="24"/>
          <w:szCs w:val="24"/>
          <w:lang w:eastAsia="es-MX"/>
        </w:rPr>
        <w:t>serif</w:t>
      </w:r>
      <w:proofErr w:type="spellEnd"/>
      <w:r w:rsidRPr="00174FC2">
        <w:rPr>
          <w:rFonts w:ascii="Arial" w:eastAsia="Times New Roman" w:hAnsi="Arial" w:cs="Arial"/>
          <w:color w:val="222222"/>
          <w:sz w:val="24"/>
          <w:szCs w:val="24"/>
          <w:lang w:eastAsia="es-MX"/>
        </w:rPr>
        <w:t xml:space="preserve">, con líneas cortas y delgadas que se proyectan es conveniente, </w:t>
      </w:r>
      <w:proofErr w:type="spellStart"/>
      <w:r w:rsidRPr="00174FC2">
        <w:rPr>
          <w:rFonts w:ascii="Arial" w:eastAsia="Times New Roman" w:hAnsi="Arial" w:cs="Arial"/>
          <w:i/>
          <w:color w:val="222222"/>
          <w:sz w:val="24"/>
          <w:szCs w:val="24"/>
          <w:lang w:eastAsia="es-MX"/>
        </w:rPr>
        <w:t>sans</w:t>
      </w:r>
      <w:proofErr w:type="spellEnd"/>
      <w:r w:rsidRPr="00174FC2">
        <w:rPr>
          <w:rFonts w:ascii="Arial" w:eastAsia="Times New Roman" w:hAnsi="Arial" w:cs="Arial"/>
          <w:i/>
          <w:color w:val="222222"/>
          <w:sz w:val="24"/>
          <w:szCs w:val="24"/>
          <w:lang w:eastAsia="es-MX"/>
        </w:rPr>
        <w:t xml:space="preserve"> </w:t>
      </w:r>
      <w:proofErr w:type="spellStart"/>
      <w:r w:rsidRPr="00174FC2">
        <w:rPr>
          <w:rFonts w:ascii="Arial" w:eastAsia="Times New Roman" w:hAnsi="Arial" w:cs="Arial"/>
          <w:i/>
          <w:color w:val="222222"/>
          <w:sz w:val="24"/>
          <w:szCs w:val="24"/>
          <w:lang w:eastAsia="es-MX"/>
        </w:rPr>
        <w:t>serif</w:t>
      </w:r>
      <w:proofErr w:type="spellEnd"/>
      <w:r w:rsidRPr="00174FC2">
        <w:rPr>
          <w:rFonts w:ascii="Arial" w:eastAsia="Times New Roman" w:hAnsi="Arial" w:cs="Arial"/>
          <w:color w:val="222222"/>
          <w:sz w:val="24"/>
          <w:szCs w:val="24"/>
          <w:lang w:eastAsia="es-MX"/>
        </w:rPr>
        <w:t xml:space="preserve"> en las figuras, pueden ser también)   </w:t>
      </w:r>
    </w:p>
    <w:p w:rsidR="005132B9" w:rsidRPr="00174FC2" w:rsidRDefault="005132B9" w:rsidP="005132B9">
      <w:pPr>
        <w:pStyle w:val="Prrafodelista"/>
        <w:numPr>
          <w:ilvl w:val="0"/>
          <w:numId w:val="3"/>
        </w:numPr>
        <w:autoSpaceDE w:val="0"/>
        <w:autoSpaceDN w:val="0"/>
        <w:adjustRightInd w:val="0"/>
        <w:spacing w:line="360" w:lineRule="auto"/>
        <w:jc w:val="both"/>
        <w:rPr>
          <w:rFonts w:ascii="Arial" w:eastAsia="Times New Roman" w:hAnsi="Arial" w:cs="Arial"/>
          <w:color w:val="222222"/>
          <w:sz w:val="24"/>
          <w:szCs w:val="24"/>
          <w:lang w:eastAsia="es-MX"/>
        </w:rPr>
      </w:pPr>
      <w:r w:rsidRPr="00174FC2">
        <w:rPr>
          <w:rFonts w:ascii="Arial" w:eastAsia="Times New Roman" w:hAnsi="Arial" w:cs="Arial"/>
          <w:color w:val="222222"/>
          <w:sz w:val="24"/>
          <w:szCs w:val="24"/>
          <w:lang w:eastAsia="es-MX"/>
        </w:rPr>
        <w:t xml:space="preserve">Texto a 1.5 interlineado, sin espacio extra entre párrafos, justificado, excepto en tablas y figuras (centrado). El espacio anterior del párrafo será de 10 puntos. </w:t>
      </w:r>
    </w:p>
    <w:p w:rsidR="005132B9" w:rsidRPr="00174FC2" w:rsidRDefault="005132B9" w:rsidP="005132B9">
      <w:pPr>
        <w:pStyle w:val="Prrafodelista"/>
        <w:numPr>
          <w:ilvl w:val="0"/>
          <w:numId w:val="3"/>
        </w:numPr>
        <w:autoSpaceDE w:val="0"/>
        <w:autoSpaceDN w:val="0"/>
        <w:adjustRightInd w:val="0"/>
        <w:spacing w:line="360" w:lineRule="auto"/>
        <w:jc w:val="both"/>
        <w:rPr>
          <w:rFonts w:ascii="Arial" w:hAnsi="Arial" w:cs="Arial"/>
          <w:sz w:val="24"/>
          <w:szCs w:val="24"/>
        </w:rPr>
      </w:pPr>
      <w:r w:rsidRPr="00174FC2">
        <w:rPr>
          <w:rFonts w:ascii="Arial" w:hAnsi="Arial" w:cs="Arial"/>
          <w:sz w:val="24"/>
          <w:szCs w:val="24"/>
        </w:rPr>
        <w:t xml:space="preserve">Las tablas y figuras se centrarán abarcando los márgenes establecidos para el texto. Tendrán números consecutivos, según su condición, los “títulos” en negrita (únicamente hasta el punto después del número, después del punto será sin negrita, a tamaño 11 </w:t>
      </w:r>
      <w:proofErr w:type="spellStart"/>
      <w:r w:rsidRPr="00174FC2">
        <w:rPr>
          <w:rFonts w:ascii="Arial" w:hAnsi="Arial" w:cs="Arial"/>
          <w:sz w:val="24"/>
          <w:szCs w:val="24"/>
        </w:rPr>
        <w:t>arial</w:t>
      </w:r>
      <w:proofErr w:type="spellEnd"/>
      <w:r w:rsidRPr="00174FC2">
        <w:rPr>
          <w:rFonts w:ascii="Arial" w:hAnsi="Arial" w:cs="Arial"/>
          <w:sz w:val="24"/>
          <w:szCs w:val="24"/>
        </w:rPr>
        <w:t xml:space="preserve">) en la parte de arriba y la palabra “fuente” sin negritas (tamaño 10, </w:t>
      </w:r>
      <w:proofErr w:type="spellStart"/>
      <w:r w:rsidRPr="00174FC2">
        <w:rPr>
          <w:rFonts w:ascii="Arial" w:hAnsi="Arial" w:cs="Arial"/>
          <w:sz w:val="24"/>
          <w:szCs w:val="24"/>
        </w:rPr>
        <w:t>arial</w:t>
      </w:r>
      <w:proofErr w:type="spellEnd"/>
      <w:r w:rsidRPr="00174FC2">
        <w:rPr>
          <w:rFonts w:ascii="Arial" w:hAnsi="Arial" w:cs="Arial"/>
          <w:sz w:val="24"/>
          <w:szCs w:val="24"/>
        </w:rPr>
        <w:t>) abajo para el caso de las tablas</w:t>
      </w:r>
      <w:r>
        <w:rPr>
          <w:rFonts w:ascii="Arial" w:hAnsi="Arial" w:cs="Arial"/>
          <w:sz w:val="24"/>
          <w:szCs w:val="24"/>
        </w:rPr>
        <w:t>, y únicamente tendrán tres líneas verticales</w:t>
      </w:r>
      <w:r w:rsidRPr="00174FC2">
        <w:rPr>
          <w:rFonts w:ascii="Arial" w:hAnsi="Arial" w:cs="Arial"/>
          <w:sz w:val="24"/>
          <w:szCs w:val="24"/>
        </w:rPr>
        <w:t xml:space="preserve">; para las figuras, “título” en negrita (únicamente hasta el punto después del número, después del punto será sin negrita, a tamaño 11 </w:t>
      </w:r>
      <w:proofErr w:type="spellStart"/>
      <w:r w:rsidRPr="00174FC2">
        <w:rPr>
          <w:rFonts w:ascii="Arial" w:hAnsi="Arial" w:cs="Arial"/>
          <w:sz w:val="24"/>
          <w:szCs w:val="24"/>
        </w:rPr>
        <w:t>arial</w:t>
      </w:r>
      <w:proofErr w:type="spellEnd"/>
      <w:r w:rsidRPr="00174FC2">
        <w:rPr>
          <w:rFonts w:ascii="Arial" w:hAnsi="Arial" w:cs="Arial"/>
          <w:sz w:val="24"/>
          <w:szCs w:val="24"/>
        </w:rPr>
        <w:t xml:space="preserve">) y “fuente” sin negrita (tamaño 10, </w:t>
      </w:r>
      <w:proofErr w:type="spellStart"/>
      <w:r w:rsidRPr="00174FC2">
        <w:rPr>
          <w:rFonts w:ascii="Arial" w:hAnsi="Arial" w:cs="Arial"/>
          <w:sz w:val="24"/>
          <w:szCs w:val="24"/>
        </w:rPr>
        <w:t>arial</w:t>
      </w:r>
      <w:proofErr w:type="spellEnd"/>
      <w:r w:rsidRPr="00174FC2">
        <w:rPr>
          <w:rFonts w:ascii="Arial" w:hAnsi="Arial" w:cs="Arial"/>
          <w:sz w:val="24"/>
          <w:szCs w:val="24"/>
        </w:rPr>
        <w:t>), ambos deben estar en la parte inferior de la figura. Interlineado sencillo, posición izquierda para ambos. En caso de ser a color, éstas deberán imprimirse de la misma forma que el original para cuidar la calidad resolutiva.</w:t>
      </w:r>
    </w:p>
    <w:p w:rsidR="005132B9" w:rsidRPr="00174FC2" w:rsidRDefault="005132B9" w:rsidP="005132B9">
      <w:pPr>
        <w:pStyle w:val="Prrafodelista"/>
        <w:autoSpaceDE w:val="0"/>
        <w:autoSpaceDN w:val="0"/>
        <w:adjustRightInd w:val="0"/>
        <w:spacing w:after="0" w:line="240" w:lineRule="auto"/>
        <w:jc w:val="both"/>
        <w:rPr>
          <w:rFonts w:ascii="Arial" w:eastAsia="Times New Roman" w:hAnsi="Arial" w:cs="Arial"/>
          <w:color w:val="222222"/>
          <w:sz w:val="24"/>
          <w:szCs w:val="24"/>
          <w:lang w:eastAsia="es-MX"/>
        </w:rPr>
      </w:pPr>
    </w:p>
    <w:p w:rsidR="002F3540" w:rsidRDefault="002F3540" w:rsidP="00212424">
      <w:pPr>
        <w:pStyle w:val="Prrafodelista"/>
        <w:autoSpaceDE w:val="0"/>
        <w:autoSpaceDN w:val="0"/>
        <w:adjustRightInd w:val="0"/>
        <w:spacing w:after="0" w:line="240" w:lineRule="auto"/>
        <w:jc w:val="both"/>
        <w:rPr>
          <w:rFonts w:ascii="Times New Roman" w:eastAsia="Times New Roman" w:hAnsi="Times New Roman" w:cs="Times New Roman"/>
          <w:color w:val="222222"/>
          <w:sz w:val="24"/>
          <w:szCs w:val="24"/>
          <w:lang w:eastAsia="es-MX"/>
        </w:rPr>
      </w:pPr>
    </w:p>
    <w:p w:rsidR="00BF0806" w:rsidRDefault="00BF0806" w:rsidP="00212424">
      <w:pPr>
        <w:pStyle w:val="Prrafodelista"/>
        <w:autoSpaceDE w:val="0"/>
        <w:autoSpaceDN w:val="0"/>
        <w:adjustRightInd w:val="0"/>
        <w:spacing w:after="0" w:line="240" w:lineRule="auto"/>
        <w:jc w:val="both"/>
        <w:rPr>
          <w:rFonts w:ascii="Times New Roman" w:eastAsia="Times New Roman" w:hAnsi="Times New Roman" w:cs="Times New Roman"/>
          <w:color w:val="222222"/>
          <w:sz w:val="24"/>
          <w:szCs w:val="24"/>
          <w:lang w:eastAsia="es-MX"/>
        </w:rPr>
      </w:pPr>
    </w:p>
    <w:p w:rsidR="00BF0806" w:rsidRDefault="00BF0806" w:rsidP="00212424">
      <w:pPr>
        <w:pStyle w:val="Prrafodelista"/>
        <w:autoSpaceDE w:val="0"/>
        <w:autoSpaceDN w:val="0"/>
        <w:adjustRightInd w:val="0"/>
        <w:spacing w:after="0" w:line="240" w:lineRule="auto"/>
        <w:jc w:val="both"/>
        <w:rPr>
          <w:rFonts w:ascii="Times New Roman" w:eastAsia="Times New Roman" w:hAnsi="Times New Roman" w:cs="Times New Roman"/>
          <w:color w:val="222222"/>
          <w:sz w:val="24"/>
          <w:szCs w:val="24"/>
          <w:lang w:eastAsia="es-MX"/>
        </w:rPr>
      </w:pPr>
      <w:r w:rsidRPr="006E5A1C">
        <w:rPr>
          <w:rFonts w:ascii="Times New Roman" w:eastAsia="Times New Roman" w:hAnsi="Times New Roman" w:cs="Times New Roman"/>
          <w:b/>
          <w:color w:val="222222"/>
          <w:sz w:val="24"/>
          <w:szCs w:val="24"/>
          <w:lang w:eastAsia="es-MX"/>
        </w:rPr>
        <w:t>Carátula</w:t>
      </w:r>
      <w:r>
        <w:rPr>
          <w:rFonts w:ascii="Times New Roman" w:eastAsia="Times New Roman" w:hAnsi="Times New Roman" w:cs="Times New Roman"/>
          <w:color w:val="222222"/>
          <w:sz w:val="24"/>
          <w:szCs w:val="24"/>
          <w:lang w:eastAsia="es-MX"/>
        </w:rPr>
        <w:t>:</w:t>
      </w:r>
    </w:p>
    <w:p w:rsidR="00BF0806" w:rsidRDefault="00BF0806" w:rsidP="00212424">
      <w:pPr>
        <w:pStyle w:val="Prrafodelista"/>
        <w:autoSpaceDE w:val="0"/>
        <w:autoSpaceDN w:val="0"/>
        <w:adjustRightInd w:val="0"/>
        <w:spacing w:after="0" w:line="240" w:lineRule="auto"/>
        <w:jc w:val="both"/>
        <w:rPr>
          <w:rFonts w:ascii="Times New Roman" w:eastAsia="Times New Roman" w:hAnsi="Times New Roman" w:cs="Times New Roman"/>
          <w:color w:val="222222"/>
          <w:sz w:val="24"/>
          <w:szCs w:val="24"/>
          <w:lang w:eastAsia="es-MX"/>
        </w:rPr>
      </w:pPr>
    </w:p>
    <w:p w:rsidR="00BF0806" w:rsidRDefault="00BF0806" w:rsidP="00212424">
      <w:pPr>
        <w:pStyle w:val="Prrafodelista"/>
        <w:autoSpaceDE w:val="0"/>
        <w:autoSpaceDN w:val="0"/>
        <w:adjustRightInd w:val="0"/>
        <w:spacing w:after="0" w:line="240" w:lineRule="auto"/>
        <w:jc w:val="both"/>
        <w:rPr>
          <w:rFonts w:ascii="Times New Roman" w:eastAsia="Times New Roman" w:hAnsi="Times New Roman" w:cs="Times New Roman"/>
          <w:color w:val="222222"/>
          <w:sz w:val="24"/>
          <w:szCs w:val="24"/>
          <w:lang w:eastAsia="es-MX"/>
        </w:rPr>
      </w:pPr>
    </w:p>
    <w:p w:rsidR="00BD2895" w:rsidRDefault="00BD2895" w:rsidP="00212424">
      <w:pPr>
        <w:pStyle w:val="Prrafodelista"/>
        <w:autoSpaceDE w:val="0"/>
        <w:autoSpaceDN w:val="0"/>
        <w:adjustRightInd w:val="0"/>
        <w:spacing w:after="0" w:line="240" w:lineRule="auto"/>
        <w:jc w:val="both"/>
        <w:rPr>
          <w:rFonts w:ascii="Times New Roman" w:eastAsia="Times New Roman" w:hAnsi="Times New Roman" w:cs="Times New Roman"/>
          <w:color w:val="222222"/>
          <w:sz w:val="24"/>
          <w:szCs w:val="24"/>
          <w:lang w:eastAsia="es-MX"/>
        </w:rPr>
      </w:pPr>
    </w:p>
    <w:p w:rsidR="00BF0806" w:rsidRDefault="00BF0806" w:rsidP="00212424">
      <w:pPr>
        <w:pStyle w:val="Prrafodelista"/>
        <w:autoSpaceDE w:val="0"/>
        <w:autoSpaceDN w:val="0"/>
        <w:adjustRightInd w:val="0"/>
        <w:spacing w:after="0" w:line="240" w:lineRule="auto"/>
        <w:jc w:val="both"/>
        <w:rPr>
          <w:rFonts w:ascii="Times New Roman" w:eastAsia="Times New Roman" w:hAnsi="Times New Roman" w:cs="Times New Roman"/>
          <w:color w:val="222222"/>
          <w:sz w:val="24"/>
          <w:szCs w:val="24"/>
          <w:lang w:eastAsia="es-MX"/>
        </w:rPr>
      </w:pPr>
    </w:p>
    <w:p w:rsidR="00BF0806" w:rsidRDefault="00BF0806" w:rsidP="00212424">
      <w:pPr>
        <w:pStyle w:val="Prrafodelista"/>
        <w:autoSpaceDE w:val="0"/>
        <w:autoSpaceDN w:val="0"/>
        <w:adjustRightInd w:val="0"/>
        <w:spacing w:after="0" w:line="240" w:lineRule="auto"/>
        <w:jc w:val="both"/>
        <w:rPr>
          <w:rFonts w:ascii="Times New Roman" w:eastAsia="Times New Roman" w:hAnsi="Times New Roman" w:cs="Times New Roman"/>
          <w:color w:val="222222"/>
          <w:sz w:val="24"/>
          <w:szCs w:val="24"/>
          <w:lang w:eastAsia="es-MX"/>
        </w:rPr>
      </w:pPr>
    </w:p>
    <w:p w:rsidR="00BF0806" w:rsidRDefault="00BF0806" w:rsidP="00BF0806">
      <w:pPr>
        <w:rPr>
          <w:rFonts w:ascii="Arial" w:hAnsi="Arial" w:cs="Arial"/>
        </w:rPr>
      </w:pPr>
    </w:p>
    <w:p w:rsidR="00BF0806" w:rsidRDefault="00BF0806" w:rsidP="00BF0806">
      <w:pPr>
        <w:rPr>
          <w:rFonts w:ascii="Arial" w:hAnsi="Arial" w:cs="Arial"/>
        </w:rPr>
      </w:pPr>
      <w:r>
        <w:rPr>
          <w:rFonts w:ascii="Arial" w:hAnsi="Arial" w:cs="Arial"/>
          <w:noProof/>
          <w:lang w:eastAsia="es-MX"/>
        </w:rPr>
        <w:lastRenderedPageBreak/>
        <w:drawing>
          <wp:anchor distT="0" distB="0" distL="114300" distR="114300" simplePos="0" relativeHeight="251662336" behindDoc="1" locked="0" layoutInCell="1" allowOverlap="1" wp14:anchorId="04F60C82" wp14:editId="6E4A9C62">
            <wp:simplePos x="0" y="0"/>
            <wp:positionH relativeFrom="margin">
              <wp:align>left</wp:align>
            </wp:positionH>
            <wp:positionV relativeFrom="paragraph">
              <wp:posOffset>169545</wp:posOffset>
            </wp:positionV>
            <wp:extent cx="771158" cy="757555"/>
            <wp:effectExtent l="0" t="0" r="0" b="444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158" cy="757555"/>
                    </a:xfrm>
                    <a:prstGeom prst="rect">
                      <a:avLst/>
                    </a:prstGeom>
                    <a:noFill/>
                    <a:ln>
                      <a:noFill/>
                    </a:ln>
                  </pic:spPr>
                </pic:pic>
              </a:graphicData>
            </a:graphic>
            <wp14:sizeRelH relativeFrom="margin">
              <wp14:pctWidth>0</wp14:pctWidth>
            </wp14:sizeRelH>
          </wp:anchor>
        </w:drawing>
      </w:r>
    </w:p>
    <w:p w:rsidR="00BF0806" w:rsidRDefault="00BF0806" w:rsidP="00BF0806">
      <w:pPr>
        <w:pStyle w:val="Default"/>
        <w:ind w:left="708" w:firstLine="708"/>
        <w:jc w:val="center"/>
        <w:rPr>
          <w:b/>
          <w:sz w:val="52"/>
          <w:szCs w:val="52"/>
        </w:rPr>
      </w:pPr>
      <w:r w:rsidRPr="00B759AD">
        <w:rPr>
          <w:b/>
          <w:sz w:val="52"/>
          <w:szCs w:val="52"/>
        </w:rPr>
        <w:t>Universidad de la Sierra Sur</w:t>
      </w:r>
    </w:p>
    <w:p w:rsidR="00BF0806" w:rsidRPr="00B759AD" w:rsidRDefault="00BF0806" w:rsidP="00BF0806">
      <w:pPr>
        <w:pStyle w:val="Default"/>
        <w:ind w:left="708" w:firstLine="708"/>
        <w:jc w:val="center"/>
        <w:rPr>
          <w:b/>
          <w:sz w:val="52"/>
          <w:szCs w:val="52"/>
        </w:rPr>
      </w:pPr>
      <w:r>
        <w:rPr>
          <w:b/>
          <w:sz w:val="52"/>
          <w:szCs w:val="52"/>
        </w:rPr>
        <w:t>División de Estudios de Posgrado</w:t>
      </w:r>
    </w:p>
    <w:p w:rsidR="00BF0806" w:rsidRPr="003C5DA8" w:rsidRDefault="006E5A1C" w:rsidP="00BF0806">
      <w:pPr>
        <w:pStyle w:val="Default"/>
        <w:rPr>
          <w:rFonts w:ascii="Baskerville Old Face" w:hAnsi="Baskerville Old Face" w:cs="Baskerville Old Face"/>
          <w:sz w:val="56"/>
          <w:szCs w:val="56"/>
        </w:rPr>
      </w:pPr>
      <w:r>
        <w:rPr>
          <w:rFonts w:ascii="Arial Rounded MT Bold" w:hAnsi="Arial Rounded MT Bold" w:cs="Arial Rounded MT Bold"/>
          <w:noProof/>
          <w:sz w:val="32"/>
          <w:szCs w:val="32"/>
          <w:lang w:eastAsia="es-MX"/>
        </w:rPr>
        <mc:AlternateContent>
          <mc:Choice Requires="wps">
            <w:drawing>
              <wp:anchor distT="0" distB="0" distL="114300" distR="114300" simplePos="0" relativeHeight="251664384" behindDoc="0" locked="0" layoutInCell="1" allowOverlap="1" wp14:anchorId="76EFE8E9" wp14:editId="6CC7311F">
                <wp:simplePos x="0" y="0"/>
                <wp:positionH relativeFrom="column">
                  <wp:posOffset>377729</wp:posOffset>
                </wp:positionH>
                <wp:positionV relativeFrom="paragraph">
                  <wp:posOffset>320363</wp:posOffset>
                </wp:positionV>
                <wp:extent cx="35560" cy="6219646"/>
                <wp:effectExtent l="19050" t="0" r="40640" b="1016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6219646"/>
                        </a:xfrm>
                        <a:prstGeom prst="line">
                          <a:avLst/>
                        </a:prstGeom>
                        <a:noFill/>
                        <a:ln w="508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8F14" id="Conector recto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25.25pt" to="32.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" strokeweight="4pt">
                <v:stroke joinstyle="miter"/>
              </v:line>
            </w:pict>
          </mc:Fallback>
        </mc:AlternateContent>
      </w:r>
    </w:p>
    <w:p w:rsidR="00BF0806" w:rsidRPr="003C5DA8" w:rsidRDefault="006E5A1C" w:rsidP="00BF0806">
      <w:pPr>
        <w:pStyle w:val="Default"/>
        <w:rPr>
          <w:rFonts w:ascii="Baskerville Old Face" w:hAnsi="Baskerville Old Face" w:cs="Baskerville Old Face"/>
          <w:sz w:val="32"/>
          <w:szCs w:val="32"/>
        </w:rPr>
      </w:pPr>
      <w:r>
        <w:rPr>
          <w:rFonts w:ascii="Arial Rounded MT Bold" w:hAnsi="Arial Rounded MT Bold" w:cs="Arial Rounded MT Bold"/>
          <w:noProof/>
          <w:sz w:val="32"/>
          <w:szCs w:val="32"/>
          <w:lang w:eastAsia="es-MX"/>
        </w:rPr>
        <mc:AlternateContent>
          <mc:Choice Requires="wps">
            <w:drawing>
              <wp:anchor distT="0" distB="0" distL="114300" distR="114300" simplePos="0" relativeHeight="251663360" behindDoc="0" locked="0" layoutInCell="1" allowOverlap="1" wp14:anchorId="6DF6B8C1" wp14:editId="2D1AC478">
                <wp:simplePos x="0" y="0"/>
                <wp:positionH relativeFrom="column">
                  <wp:posOffset>213360</wp:posOffset>
                </wp:positionH>
                <wp:positionV relativeFrom="paragraph">
                  <wp:posOffset>207645</wp:posOffset>
                </wp:positionV>
                <wp:extent cx="0" cy="5658485"/>
                <wp:effectExtent l="19050" t="0" r="19050" b="1841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8485"/>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1AAF0" id="Conector recto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35pt" to="16.8pt,4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" strokeweight="2.25pt">
                <v:stroke joinstyle="miter"/>
              </v:line>
            </w:pict>
          </mc:Fallback>
        </mc:AlternateContent>
      </w:r>
      <w:r>
        <w:rPr>
          <w:rFonts w:ascii="Arial Rounded MT Bold" w:hAnsi="Arial Rounded MT Bold" w:cs="Arial Rounded MT Bold"/>
          <w:noProof/>
          <w:sz w:val="32"/>
          <w:szCs w:val="32"/>
          <w:lang w:eastAsia="es-MX"/>
        </w:rPr>
        <mc:AlternateContent>
          <mc:Choice Requires="wps">
            <w:drawing>
              <wp:anchor distT="0" distB="0" distL="114300" distR="114300" simplePos="0" relativeHeight="251661312" behindDoc="0" locked="0" layoutInCell="1" allowOverlap="1" wp14:anchorId="0FE777C1" wp14:editId="3DE9E2C2">
                <wp:simplePos x="0" y="0"/>
                <wp:positionH relativeFrom="column">
                  <wp:posOffset>550257</wp:posOffset>
                </wp:positionH>
                <wp:positionV relativeFrom="paragraph">
                  <wp:posOffset>216523</wp:posOffset>
                </wp:positionV>
                <wp:extent cx="35560" cy="5650230"/>
                <wp:effectExtent l="19050" t="19050" r="21590" b="762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565023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A699E" id="Conector recto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17.05pt" to="46.15pt,4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" strokeweight="2.25pt">
                <v:stroke joinstyle="miter"/>
              </v:line>
            </w:pict>
          </mc:Fallback>
        </mc:AlternateContent>
      </w:r>
    </w:p>
    <w:p w:rsidR="00BF0806" w:rsidRDefault="00BF0806" w:rsidP="00BF0806">
      <w:pPr>
        <w:pStyle w:val="Default"/>
        <w:ind w:left="1416"/>
        <w:rPr>
          <w:rFonts w:ascii="Arial" w:hAnsi="Arial" w:cs="Arial"/>
          <w:sz w:val="40"/>
          <w:szCs w:val="40"/>
        </w:rPr>
      </w:pPr>
    </w:p>
    <w:p w:rsidR="00BF0806" w:rsidRPr="00B759AD" w:rsidRDefault="00986235" w:rsidP="00BF0806">
      <w:pPr>
        <w:pStyle w:val="Default"/>
        <w:ind w:left="1416"/>
        <w:jc w:val="center"/>
        <w:rPr>
          <w:rFonts w:ascii="Arial" w:hAnsi="Arial" w:cs="Arial"/>
          <w:sz w:val="38"/>
          <w:szCs w:val="38"/>
        </w:rPr>
      </w:pPr>
      <w:r w:rsidRPr="00986235">
        <w:rPr>
          <w:rFonts w:ascii="Arial" w:hAnsi="Arial" w:cs="Arial"/>
          <w:color w:val="FF0000"/>
          <w:sz w:val="38"/>
          <w:szCs w:val="38"/>
        </w:rPr>
        <w:t>Título tentativo de investigación</w:t>
      </w:r>
      <w:r w:rsidR="00BF0806">
        <w:rPr>
          <w:rFonts w:ascii="Arial" w:hAnsi="Arial" w:cs="Arial"/>
          <w:sz w:val="38"/>
          <w:szCs w:val="38"/>
        </w:rPr>
        <w:t>….</w:t>
      </w:r>
    </w:p>
    <w:p w:rsidR="00BF0806" w:rsidRPr="00B56B17" w:rsidRDefault="00BF0806" w:rsidP="00BF0806">
      <w:pPr>
        <w:pStyle w:val="Default"/>
        <w:jc w:val="center"/>
        <w:rPr>
          <w:rFonts w:ascii="Arial" w:hAnsi="Arial" w:cs="Arial"/>
          <w:sz w:val="36"/>
          <w:szCs w:val="32"/>
        </w:rPr>
      </w:pPr>
    </w:p>
    <w:p w:rsidR="00BF0806" w:rsidRDefault="00BF0806" w:rsidP="00BF0806">
      <w:pPr>
        <w:pStyle w:val="Default"/>
        <w:rPr>
          <w:rFonts w:ascii="Baskerville Old Face" w:hAnsi="Baskerville Old Face" w:cs="Baskerville Old Face"/>
          <w:sz w:val="32"/>
          <w:szCs w:val="32"/>
        </w:rPr>
      </w:pPr>
    </w:p>
    <w:p w:rsidR="00986235" w:rsidRDefault="00986235" w:rsidP="00BF0806">
      <w:pPr>
        <w:pStyle w:val="Default"/>
        <w:rPr>
          <w:rFonts w:ascii="Baskerville Old Face" w:hAnsi="Baskerville Old Face" w:cs="Baskerville Old Face"/>
          <w:sz w:val="32"/>
          <w:szCs w:val="32"/>
        </w:rPr>
      </w:pPr>
    </w:p>
    <w:p w:rsidR="00BF0806" w:rsidRDefault="00BF0806" w:rsidP="00BF0806">
      <w:pPr>
        <w:pStyle w:val="Default"/>
        <w:rPr>
          <w:rFonts w:ascii="Baskerville Old Face" w:hAnsi="Baskerville Old Face" w:cs="Baskerville Old Face"/>
          <w:sz w:val="32"/>
          <w:szCs w:val="32"/>
        </w:rPr>
      </w:pPr>
    </w:p>
    <w:p w:rsidR="00BF0806" w:rsidRPr="003C5DA8" w:rsidRDefault="00BF0806" w:rsidP="00BF0806">
      <w:pPr>
        <w:pStyle w:val="Default"/>
        <w:ind w:left="1416"/>
        <w:jc w:val="center"/>
        <w:rPr>
          <w:rFonts w:ascii="Arial" w:hAnsi="Arial" w:cs="Arial"/>
          <w:sz w:val="32"/>
          <w:szCs w:val="32"/>
        </w:rPr>
      </w:pPr>
      <w:r w:rsidRPr="003C5DA8">
        <w:rPr>
          <w:rFonts w:ascii="Arial" w:hAnsi="Arial" w:cs="Arial"/>
          <w:sz w:val="32"/>
          <w:szCs w:val="32"/>
        </w:rPr>
        <w:t xml:space="preserve">Protocolo de investigación </w:t>
      </w:r>
    </w:p>
    <w:p w:rsidR="00BF0806" w:rsidRDefault="00BF0806" w:rsidP="00986235">
      <w:pPr>
        <w:pStyle w:val="Default"/>
        <w:ind w:left="708"/>
        <w:jc w:val="center"/>
        <w:rPr>
          <w:rFonts w:ascii="Arial" w:hAnsi="Arial" w:cs="Arial"/>
          <w:sz w:val="32"/>
          <w:szCs w:val="32"/>
        </w:rPr>
      </w:pPr>
      <w:r>
        <w:rPr>
          <w:rFonts w:ascii="Arial" w:hAnsi="Arial" w:cs="Arial"/>
          <w:sz w:val="32"/>
          <w:szCs w:val="32"/>
        </w:rPr>
        <w:t xml:space="preserve"> </w:t>
      </w:r>
      <w:r w:rsidR="009972B9">
        <w:rPr>
          <w:rFonts w:ascii="Arial" w:hAnsi="Arial" w:cs="Arial"/>
          <w:sz w:val="32"/>
          <w:szCs w:val="32"/>
        </w:rPr>
        <w:t>Aspirante a</w:t>
      </w:r>
      <w:r w:rsidR="00986235">
        <w:rPr>
          <w:rFonts w:ascii="Arial" w:hAnsi="Arial" w:cs="Arial"/>
          <w:sz w:val="32"/>
          <w:szCs w:val="32"/>
        </w:rPr>
        <w:t>l</w:t>
      </w:r>
      <w:r w:rsidR="009972B9">
        <w:rPr>
          <w:rFonts w:ascii="Arial" w:hAnsi="Arial" w:cs="Arial"/>
          <w:sz w:val="32"/>
          <w:szCs w:val="32"/>
        </w:rPr>
        <w:t xml:space="preserve"> Doctorado en Gobierno Electrónico</w:t>
      </w:r>
    </w:p>
    <w:p w:rsidR="003F7084" w:rsidRDefault="003F7084" w:rsidP="00986235">
      <w:pPr>
        <w:pStyle w:val="Default"/>
        <w:ind w:left="708"/>
        <w:jc w:val="center"/>
        <w:rPr>
          <w:rFonts w:ascii="Arial" w:hAnsi="Arial" w:cs="Arial"/>
          <w:sz w:val="32"/>
          <w:szCs w:val="32"/>
        </w:rPr>
      </w:pPr>
    </w:p>
    <w:p w:rsidR="00986235" w:rsidRDefault="00986235" w:rsidP="00986235">
      <w:pPr>
        <w:pStyle w:val="Default"/>
        <w:ind w:left="708"/>
        <w:jc w:val="center"/>
        <w:rPr>
          <w:rFonts w:ascii="Georgia" w:hAnsi="Georgia" w:cs="Georgia"/>
          <w:sz w:val="32"/>
          <w:szCs w:val="32"/>
        </w:rPr>
      </w:pPr>
    </w:p>
    <w:p w:rsidR="00986235" w:rsidRDefault="00986235" w:rsidP="00986235">
      <w:pPr>
        <w:pStyle w:val="Default"/>
        <w:ind w:left="708"/>
        <w:jc w:val="center"/>
        <w:rPr>
          <w:rFonts w:ascii="Georgia" w:hAnsi="Georgia" w:cs="Georgia"/>
          <w:sz w:val="32"/>
          <w:szCs w:val="32"/>
        </w:rPr>
      </w:pPr>
    </w:p>
    <w:p w:rsidR="00986235" w:rsidRDefault="00986235" w:rsidP="00986235">
      <w:pPr>
        <w:pStyle w:val="Default"/>
        <w:ind w:left="708"/>
        <w:jc w:val="center"/>
        <w:rPr>
          <w:rFonts w:ascii="Georgia" w:hAnsi="Georgia" w:cs="Georgia"/>
          <w:sz w:val="32"/>
          <w:szCs w:val="32"/>
        </w:rPr>
      </w:pPr>
    </w:p>
    <w:p w:rsidR="00BF0806" w:rsidRDefault="00BF0806" w:rsidP="00BF0806">
      <w:pPr>
        <w:pStyle w:val="Default"/>
        <w:rPr>
          <w:rFonts w:ascii="Georgia" w:hAnsi="Georgia" w:cs="Georgia"/>
          <w:sz w:val="32"/>
          <w:szCs w:val="32"/>
        </w:rPr>
      </w:pPr>
    </w:p>
    <w:p w:rsidR="00BF0806" w:rsidRPr="003C5DA8" w:rsidRDefault="00BF0806" w:rsidP="00BF0806">
      <w:pPr>
        <w:pStyle w:val="Default"/>
        <w:jc w:val="center"/>
        <w:rPr>
          <w:rFonts w:ascii="Arial" w:hAnsi="Arial" w:cs="Arial"/>
          <w:sz w:val="32"/>
          <w:szCs w:val="32"/>
        </w:rPr>
      </w:pPr>
      <w:r w:rsidRPr="003C5DA8">
        <w:rPr>
          <w:rFonts w:ascii="Arial" w:hAnsi="Arial" w:cs="Arial"/>
          <w:sz w:val="32"/>
          <w:szCs w:val="32"/>
        </w:rPr>
        <w:t>Presenta:</w:t>
      </w:r>
    </w:p>
    <w:p w:rsidR="00BF0806" w:rsidRPr="003C5DA8" w:rsidRDefault="00BF0806" w:rsidP="00BF0806">
      <w:pPr>
        <w:pStyle w:val="Default"/>
        <w:jc w:val="center"/>
        <w:rPr>
          <w:rFonts w:ascii="Arial" w:hAnsi="Arial" w:cs="Arial"/>
          <w:sz w:val="32"/>
          <w:szCs w:val="32"/>
        </w:rPr>
      </w:pPr>
      <w:r>
        <w:rPr>
          <w:rFonts w:ascii="Arial" w:hAnsi="Arial" w:cs="Arial"/>
          <w:sz w:val="32"/>
          <w:szCs w:val="32"/>
        </w:rPr>
        <w:t xml:space="preserve">Nombre del </w:t>
      </w:r>
      <w:r w:rsidR="00986235">
        <w:rPr>
          <w:rFonts w:ascii="Arial" w:hAnsi="Arial" w:cs="Arial"/>
          <w:sz w:val="32"/>
          <w:szCs w:val="32"/>
        </w:rPr>
        <w:t>aspirante</w:t>
      </w:r>
    </w:p>
    <w:p w:rsidR="00BF0806" w:rsidRDefault="00BF0806" w:rsidP="00BF0806">
      <w:pPr>
        <w:pStyle w:val="Default"/>
        <w:jc w:val="center"/>
        <w:rPr>
          <w:rFonts w:ascii="Georgia" w:hAnsi="Georgia" w:cs="Georgia"/>
          <w:sz w:val="32"/>
          <w:szCs w:val="32"/>
        </w:rPr>
      </w:pPr>
    </w:p>
    <w:p w:rsidR="00BF0806" w:rsidRDefault="00BF0806" w:rsidP="00BF0806">
      <w:pPr>
        <w:pStyle w:val="Default"/>
        <w:jc w:val="center"/>
        <w:rPr>
          <w:rFonts w:ascii="Georgia" w:hAnsi="Georgia" w:cs="Georgia"/>
          <w:sz w:val="32"/>
          <w:szCs w:val="32"/>
        </w:rPr>
      </w:pPr>
    </w:p>
    <w:p w:rsidR="00BF0806" w:rsidRDefault="00BF0806" w:rsidP="00BF0806">
      <w:pPr>
        <w:pStyle w:val="Default"/>
        <w:jc w:val="center"/>
        <w:rPr>
          <w:rFonts w:ascii="Georgia" w:hAnsi="Georgia" w:cs="Georgia"/>
          <w:sz w:val="32"/>
          <w:szCs w:val="32"/>
        </w:rPr>
      </w:pPr>
    </w:p>
    <w:p w:rsidR="00BF0806" w:rsidRDefault="00BF0806" w:rsidP="00BF0806">
      <w:pPr>
        <w:pStyle w:val="Default"/>
        <w:rPr>
          <w:sz w:val="28"/>
          <w:szCs w:val="28"/>
        </w:rPr>
      </w:pPr>
    </w:p>
    <w:p w:rsidR="00BF0806" w:rsidRDefault="00BF0806" w:rsidP="00BF0806">
      <w:pPr>
        <w:pStyle w:val="Default"/>
        <w:jc w:val="center"/>
        <w:rPr>
          <w:sz w:val="28"/>
          <w:szCs w:val="28"/>
        </w:rPr>
      </w:pPr>
    </w:p>
    <w:p w:rsidR="00BF0806" w:rsidRDefault="00BF0806" w:rsidP="00BF0806">
      <w:pPr>
        <w:pStyle w:val="Default"/>
        <w:jc w:val="center"/>
        <w:rPr>
          <w:sz w:val="28"/>
          <w:szCs w:val="28"/>
        </w:rPr>
      </w:pPr>
    </w:p>
    <w:p w:rsidR="00BF0806" w:rsidRDefault="00986235" w:rsidP="00BF0806">
      <w:pPr>
        <w:spacing w:before="120" w:after="120" w:line="360" w:lineRule="auto"/>
        <w:jc w:val="right"/>
        <w:rPr>
          <w:rFonts w:ascii="Arial" w:hAnsi="Arial" w:cs="Arial"/>
          <w:b/>
          <w:bCs/>
        </w:rPr>
      </w:pPr>
      <w:r>
        <w:rPr>
          <w:rFonts w:ascii="Arial" w:hAnsi="Arial" w:cs="Arial"/>
          <w:bCs/>
          <w:sz w:val="20"/>
          <w:szCs w:val="20"/>
        </w:rPr>
        <w:t>Lugar y Fecha</w:t>
      </w:r>
      <w:r w:rsidR="00BF0806" w:rsidRPr="002B6567">
        <w:rPr>
          <w:rFonts w:ascii="Arial" w:hAnsi="Arial" w:cs="Arial"/>
          <w:b/>
          <w:bCs/>
        </w:rPr>
        <w:t xml:space="preserve">   </w:t>
      </w:r>
    </w:p>
    <w:p w:rsidR="00BF0806" w:rsidRDefault="00BF0806" w:rsidP="00BF0806">
      <w:pPr>
        <w:pStyle w:val="Default"/>
        <w:jc w:val="center"/>
        <w:rPr>
          <w:sz w:val="28"/>
          <w:szCs w:val="28"/>
        </w:rPr>
      </w:pPr>
    </w:p>
    <w:p w:rsidR="00BF0806" w:rsidRDefault="00EC0D92" w:rsidP="00212424">
      <w:pPr>
        <w:pStyle w:val="Prrafodelista"/>
        <w:autoSpaceDE w:val="0"/>
        <w:autoSpaceDN w:val="0"/>
        <w:adjustRightInd w:val="0"/>
        <w:spacing w:after="0" w:line="240" w:lineRule="auto"/>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noProof/>
          <w:color w:val="222222"/>
          <w:sz w:val="24"/>
          <w:szCs w:val="24"/>
          <w:lang w:eastAsia="es-MX"/>
        </w:rPr>
        <mc:AlternateContent>
          <mc:Choice Requires="wps">
            <w:drawing>
              <wp:anchor distT="0" distB="0" distL="114300" distR="114300" simplePos="0" relativeHeight="251665408" behindDoc="0" locked="0" layoutInCell="1" allowOverlap="1">
                <wp:simplePos x="0" y="0"/>
                <wp:positionH relativeFrom="column">
                  <wp:posOffset>4530090</wp:posOffset>
                </wp:positionH>
                <wp:positionV relativeFrom="paragraph">
                  <wp:posOffset>917575</wp:posOffset>
                </wp:positionV>
                <wp:extent cx="1752600" cy="935990"/>
                <wp:effectExtent l="0" t="0" r="0" b="0"/>
                <wp:wrapNone/>
                <wp:docPr id="1" name="Rectángulo 1"/>
                <wp:cNvGraphicFramePr/>
                <a:graphic xmlns:a="http://schemas.openxmlformats.org/drawingml/2006/main">
                  <a:graphicData uri="http://schemas.microsoft.com/office/word/2010/wordprocessingShape">
                    <wps:wsp>
                      <wps:cNvSpPr/>
                      <wps:spPr>
                        <a:xfrm>
                          <a:off x="0" y="0"/>
                          <a:ext cx="1752600" cy="9359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3A751" id="Rectángulo 1" o:spid="_x0000_s1026" style="position:absolute;margin-left:356.7pt;margin-top:72.25pt;width:138pt;height:73.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" fillcolor="white [3212]" stroked="f" strokeweight="2pt"/>
            </w:pict>
          </mc:Fallback>
        </mc:AlternateContent>
      </w:r>
    </w:p>
    <w:sectPr w:rsidR="00BF080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38" w:rsidRDefault="005D2F38" w:rsidP="00DB4FFA">
      <w:pPr>
        <w:spacing w:after="0" w:line="240" w:lineRule="auto"/>
      </w:pPr>
      <w:r>
        <w:separator/>
      </w:r>
    </w:p>
  </w:endnote>
  <w:endnote w:type="continuationSeparator" w:id="0">
    <w:p w:rsidR="005D2F38" w:rsidRDefault="005D2F38" w:rsidP="00DB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459224"/>
      <w:docPartObj>
        <w:docPartGallery w:val="Page Numbers (Bottom of Page)"/>
        <w:docPartUnique/>
      </w:docPartObj>
    </w:sdtPr>
    <w:sdtEndPr/>
    <w:sdtContent>
      <w:p w:rsidR="00DB4FFA" w:rsidRDefault="00DB4FFA">
        <w:pPr>
          <w:pStyle w:val="Piedepgina"/>
        </w:pPr>
        <w:r>
          <w:rPr>
            <w:noProof/>
            <w:lang w:eastAsia="es-MX"/>
          </w:rPr>
          <mc:AlternateContent>
            <mc:Choice Requires="wpg">
              <w:drawing>
                <wp:anchor distT="0" distB="0" distL="114300" distR="114300" simplePos="0" relativeHeight="251659264" behindDoc="0" locked="0" layoutInCell="1" allowOverlap="1" wp14:anchorId="186771F0" wp14:editId="538ACA8B">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DB4FFA" w:rsidRDefault="00DB4FFA">
                                <w:pPr>
                                  <w:pStyle w:val="Piedepgina"/>
                                  <w:jc w:val="center"/>
                                  <w:rPr>
                                    <w:sz w:val="16"/>
                                    <w:szCs w:val="16"/>
                                  </w:rPr>
                                </w:pPr>
                                <w:r>
                                  <w:rPr>
                                    <w:szCs w:val="21"/>
                                  </w:rPr>
                                  <w:fldChar w:fldCharType="begin"/>
                                </w:r>
                                <w:r>
                                  <w:instrText>PAGE    \* MERGEFORMAT</w:instrText>
                                </w:r>
                                <w:r>
                                  <w:rPr>
                                    <w:szCs w:val="21"/>
                                  </w:rPr>
                                  <w:fldChar w:fldCharType="separate"/>
                                </w:r>
                                <w:r w:rsidR="00620998" w:rsidRPr="00620998">
                                  <w:rPr>
                                    <w:noProof/>
                                    <w:sz w:val="16"/>
                                    <w:szCs w:val="16"/>
                                    <w:lang w:val="es-ES"/>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771F0" id="Grupo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DB4FFA" w:rsidRDefault="00DB4FFA">
                          <w:pPr>
                            <w:pStyle w:val="Piedepgina"/>
                            <w:jc w:val="center"/>
                            <w:rPr>
                              <w:sz w:val="16"/>
                              <w:szCs w:val="16"/>
                            </w:rPr>
                          </w:pPr>
                          <w:r>
                            <w:rPr>
                              <w:szCs w:val="21"/>
                            </w:rPr>
                            <w:fldChar w:fldCharType="begin"/>
                          </w:r>
                          <w:r>
                            <w:instrText>PAGE    \* MERGEFORMAT</w:instrText>
                          </w:r>
                          <w:r>
                            <w:rPr>
                              <w:szCs w:val="21"/>
                            </w:rPr>
                            <w:fldChar w:fldCharType="separate"/>
                          </w:r>
                          <w:r w:rsidR="00620998" w:rsidRPr="00620998">
                            <w:rPr>
                              <w:noProof/>
                              <w:sz w:val="16"/>
                              <w:szCs w:val="16"/>
                              <w:lang w:val="es-ES"/>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38" w:rsidRDefault="005D2F38" w:rsidP="00DB4FFA">
      <w:pPr>
        <w:spacing w:after="0" w:line="240" w:lineRule="auto"/>
      </w:pPr>
      <w:r>
        <w:separator/>
      </w:r>
    </w:p>
  </w:footnote>
  <w:footnote w:type="continuationSeparator" w:id="0">
    <w:p w:rsidR="005D2F38" w:rsidRDefault="005D2F38" w:rsidP="00DB4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F1FF0"/>
    <w:multiLevelType w:val="multilevel"/>
    <w:tmpl w:val="1876DE0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9DF3E6B"/>
    <w:multiLevelType w:val="hybridMultilevel"/>
    <w:tmpl w:val="C17E76E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55903153"/>
    <w:multiLevelType w:val="hybridMultilevel"/>
    <w:tmpl w:val="13A89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0BF2CE5"/>
    <w:multiLevelType w:val="hybridMultilevel"/>
    <w:tmpl w:val="2C0AC0B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93"/>
    <w:rsid w:val="00005B0A"/>
    <w:rsid w:val="00033923"/>
    <w:rsid w:val="0016290A"/>
    <w:rsid w:val="00165F75"/>
    <w:rsid w:val="001C1B6E"/>
    <w:rsid w:val="00202FFC"/>
    <w:rsid w:val="00212424"/>
    <w:rsid w:val="00212D0B"/>
    <w:rsid w:val="002F3540"/>
    <w:rsid w:val="00386648"/>
    <w:rsid w:val="003B37AF"/>
    <w:rsid w:val="003F7084"/>
    <w:rsid w:val="0041684C"/>
    <w:rsid w:val="00486FA3"/>
    <w:rsid w:val="004B17D8"/>
    <w:rsid w:val="005132B9"/>
    <w:rsid w:val="00566117"/>
    <w:rsid w:val="005662CF"/>
    <w:rsid w:val="005B089F"/>
    <w:rsid w:val="005D2F38"/>
    <w:rsid w:val="00620998"/>
    <w:rsid w:val="006E5A1C"/>
    <w:rsid w:val="00702A35"/>
    <w:rsid w:val="007864DE"/>
    <w:rsid w:val="007F7F36"/>
    <w:rsid w:val="00906AF0"/>
    <w:rsid w:val="00986235"/>
    <w:rsid w:val="009972B9"/>
    <w:rsid w:val="009D609E"/>
    <w:rsid w:val="00A3086C"/>
    <w:rsid w:val="00BD2895"/>
    <w:rsid w:val="00BD7893"/>
    <w:rsid w:val="00BF0806"/>
    <w:rsid w:val="00D032AF"/>
    <w:rsid w:val="00DA0A2E"/>
    <w:rsid w:val="00DB4FFA"/>
    <w:rsid w:val="00DD4AF3"/>
    <w:rsid w:val="00EC0D92"/>
    <w:rsid w:val="00F151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15C61-0712-4F8A-8993-33958911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FFC"/>
    <w:pPr>
      <w:ind w:left="720"/>
      <w:contextualSpacing/>
    </w:pPr>
  </w:style>
  <w:style w:type="paragraph" w:styleId="Encabezado">
    <w:name w:val="header"/>
    <w:basedOn w:val="Normal"/>
    <w:link w:val="EncabezadoCar"/>
    <w:uiPriority w:val="99"/>
    <w:unhideWhenUsed/>
    <w:rsid w:val="00DB4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FFA"/>
  </w:style>
  <w:style w:type="paragraph" w:styleId="Piedepgina">
    <w:name w:val="footer"/>
    <w:basedOn w:val="Normal"/>
    <w:link w:val="PiedepginaCar"/>
    <w:uiPriority w:val="99"/>
    <w:unhideWhenUsed/>
    <w:rsid w:val="00DB4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FFA"/>
  </w:style>
  <w:style w:type="paragraph" w:customStyle="1" w:styleId="Default">
    <w:name w:val="Default"/>
    <w:rsid w:val="00BF0806"/>
    <w:pPr>
      <w:autoSpaceDE w:val="0"/>
      <w:autoSpaceDN w:val="0"/>
      <w:adjustRightInd w:val="0"/>
      <w:spacing w:after="0" w:line="240" w:lineRule="auto"/>
      <w:jc w:val="both"/>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425</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Robles</dc:creator>
  <cp:lastModifiedBy>HORACIO GONZALEZ</cp:lastModifiedBy>
  <cp:revision>8</cp:revision>
  <cp:lastPrinted>2018-02-23T20:09:00Z</cp:lastPrinted>
  <dcterms:created xsi:type="dcterms:W3CDTF">2018-02-21T02:28:00Z</dcterms:created>
  <dcterms:modified xsi:type="dcterms:W3CDTF">2018-02-23T20:10:00Z</dcterms:modified>
</cp:coreProperties>
</file>